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3F" w:rsidRDefault="007C6C3F" w:rsidP="007C6C3F">
      <w:pPr>
        <w:jc w:val="center"/>
      </w:pPr>
      <w:r>
        <w:rPr>
          <w:rFonts w:ascii="Arial" w:hAnsi="Arial" w:cs="Arial"/>
          <w:color w:val="828282"/>
          <w:shd w:val="clear" w:color="auto" w:fill="FFFFFF"/>
        </w:rPr>
        <w:t xml:space="preserve">Муниципальное дошкольное образовательное учреждение детский сад комбинированного вида села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Пушанина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Белинского района Пензенской области</w:t>
      </w:r>
    </w:p>
    <w:p w:rsidR="007C6C3F" w:rsidRDefault="007C6C3F"/>
    <w:p w:rsidR="007C6C3F" w:rsidRDefault="007C6C3F"/>
    <w:p w:rsidR="007C6C3F" w:rsidRDefault="007C6C3F" w:rsidP="007C6C3F">
      <w:pPr>
        <w:rPr>
          <w:sz w:val="72"/>
          <w:szCs w:val="72"/>
        </w:rPr>
      </w:pPr>
    </w:p>
    <w:p w:rsidR="007C6C3F" w:rsidRPr="007C6C3F" w:rsidRDefault="007C6C3F" w:rsidP="007C6C3F">
      <w:pPr>
        <w:jc w:val="center"/>
        <w:rPr>
          <w:color w:val="FF0000"/>
          <w:sz w:val="72"/>
          <w:szCs w:val="72"/>
        </w:rPr>
      </w:pPr>
      <w:r w:rsidRPr="007C6C3F">
        <w:rPr>
          <w:color w:val="FF0000"/>
          <w:sz w:val="72"/>
          <w:szCs w:val="72"/>
        </w:rPr>
        <w:t>Консультация для родителей «Развитие мелкой моторики у детей 3-4 лет»</w:t>
      </w:r>
    </w:p>
    <w:p w:rsidR="007C6C3F" w:rsidRDefault="007C6C3F">
      <w:pPr>
        <w:rPr>
          <w:b/>
          <w:sz w:val="28"/>
          <w:szCs w:val="28"/>
        </w:rPr>
      </w:pPr>
    </w:p>
    <w:p w:rsidR="007C6C3F" w:rsidRDefault="007C6C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41164" cy="39307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e30f53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609" cy="393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C3F" w:rsidRDefault="007C6C3F">
      <w:pPr>
        <w:rPr>
          <w:b/>
          <w:sz w:val="28"/>
          <w:szCs w:val="28"/>
        </w:rPr>
      </w:pPr>
    </w:p>
    <w:p w:rsidR="007C6C3F" w:rsidRDefault="007C6C3F" w:rsidP="007C6C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Горшенина Е.С.</w:t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b/>
          <w:sz w:val="28"/>
          <w:szCs w:val="28"/>
        </w:rPr>
        <w:lastRenderedPageBreak/>
        <w:t>Актуальной проблемой</w:t>
      </w:r>
      <w:r w:rsidRPr="007C6C3F">
        <w:rPr>
          <w:sz w:val="28"/>
          <w:szCs w:val="28"/>
        </w:rPr>
        <w:t xml:space="preserve"> в наше время становится полноценное развитие </w:t>
      </w:r>
      <w:proofErr w:type="gramStart"/>
      <w:r w:rsidRPr="007C6C3F">
        <w:rPr>
          <w:sz w:val="28"/>
          <w:szCs w:val="28"/>
        </w:rPr>
        <w:t>детей</w:t>
      </w:r>
      <w:proofErr w:type="gramEnd"/>
      <w:r w:rsidRPr="007C6C3F">
        <w:rPr>
          <w:sz w:val="28"/>
          <w:szCs w:val="28"/>
        </w:rPr>
        <w:t xml:space="preserve"> начиная, с дошкольного возраста. Важную роль в успешности интеллектуального и психофизического развития ребёнка является сформированная мелкая моторика. Понятие «мелкая моторика» обозначает точные двигательные способности рук. Нормальное развитие речи ребенка очень тесно связано с развитием движений пальцев рук. Поскольку с возрастом ребенку потребуется точная, координированная работа кистей и пальцев, например, чтобы рисовать или одеваться, то развитию навыков мелкой моторики необходимо уделять много внимания. Мышление ребенка находится на кончиках его п</w:t>
      </w:r>
      <w:r w:rsidRPr="007C6C3F">
        <w:rPr>
          <w:sz w:val="28"/>
          <w:szCs w:val="28"/>
        </w:rPr>
        <w:t>альцев.</w:t>
      </w:r>
    </w:p>
    <w:p w:rsid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t xml:space="preserve">Как же это понимать? Исследованиями доказано, что развитие речи тесно связано с развитием мелкой моторики. Руки ребенка — это его глаза. Ведь ребенок мыслит чувствами — что ощущает, то и представляет. Руками можно сделать очень многое — играть, рисовать, обследовать, лепить, строить, обнимать и т. д. И чем лучше развита моторика, тем быстрее ребенок 3-4 лет адаптируется к окружающему его миру! Ученые, которые изучают деятельность детского мозга, психику детей, отмечают, что уровень развития речи детей находится в прямой зависимости от степени развития тонких движений пальцев рук. </w:t>
      </w:r>
    </w:p>
    <w:p w:rsidR="007C6C3F" w:rsidRDefault="007C6C3F">
      <w:pPr>
        <w:rPr>
          <w:sz w:val="28"/>
          <w:szCs w:val="28"/>
        </w:rPr>
      </w:pPr>
    </w:p>
    <w:p w:rsidR="007C6C3F" w:rsidRDefault="007C6C3F" w:rsidP="007C6C3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00364" cy="341362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282" cy="341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lastRenderedPageBreak/>
        <w:t>Для развития мелкой моторики рук можно использовать разные игры и упражнения.</w:t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t xml:space="preserve"> 1. Пальчиковые игры </w:t>
      </w:r>
      <w:proofErr w:type="gramStart"/>
      <w:r w:rsidRPr="007C6C3F">
        <w:rPr>
          <w:sz w:val="28"/>
          <w:szCs w:val="28"/>
        </w:rPr>
        <w:t>–э</w:t>
      </w:r>
      <w:proofErr w:type="gramEnd"/>
      <w:r w:rsidRPr="007C6C3F">
        <w:rPr>
          <w:sz w:val="28"/>
          <w:szCs w:val="28"/>
        </w:rPr>
        <w:t>то общепринятое название занятий на развитие мелкой моторики у детей.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 Во время «пальчиковых» игр ребенок более увлеченно занимается.</w:t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t xml:space="preserve"> 2. Оригами – конструирование из бумаги – это еще один способ развития мелкой моторики рук у ребенка, который к тому же, может стать еще и по-настоящему интересным семейным увлечением. </w:t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t xml:space="preserve">3. Шнуровка – это следующий вид игрушек, развивающих моторику рук у детей. Игры-шнуровки направлены на утончение движений пальцев рук. Пальцы и кисти приобретают гибкость, подвижность, исчезает скованность движений. А хорошо развитая мелкая моторика напрямую влияет на устную речь ребенка. Это эффективное, развивающее пособие для формирования четких движений рук у ребенка. Кроме того, игра поможет ребенку овладеть пространственным ориентированием, освоить такие категории, как “вверху” - “внизу”, “справа” - “слева”. Благодаря этой игре, у малышей будут развиваться глазомер, совершенствоваться творческие способности, формироваться навыки усидчивости, произвольного внимания, готовности руки к письму. </w:t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t>Используя разноцветные шнурки, можно закрепить знания о цветовой гамме. А шнурки разной длины помогут ребенку усвоить такие понятия как «короче</w:t>
      </w:r>
      <w:proofErr w:type="gramStart"/>
      <w:r w:rsidRPr="007C6C3F">
        <w:rPr>
          <w:sz w:val="28"/>
          <w:szCs w:val="28"/>
        </w:rPr>
        <w:t>»-</w:t>
      </w:r>
      <w:proofErr w:type="gramEnd"/>
      <w:r w:rsidRPr="007C6C3F">
        <w:rPr>
          <w:sz w:val="28"/>
          <w:szCs w:val="28"/>
        </w:rPr>
        <w:t xml:space="preserve">«длиннее». </w:t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t xml:space="preserve">Варианты игры: - шнуровать шнурок в отверстие прямо по диагонали. </w:t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t>- шнуровка крест-накрест.</w:t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t xml:space="preserve"> - шнуровка параллельным переплетением. </w:t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t xml:space="preserve">- шнуровка крестиком снизу и крестиком сверху. </w:t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t xml:space="preserve">- завязывать шнурок и узелок в </w:t>
      </w:r>
      <w:r w:rsidRPr="007C6C3F">
        <w:rPr>
          <w:sz w:val="28"/>
          <w:szCs w:val="28"/>
        </w:rPr>
        <w:t xml:space="preserve">бантик. </w:t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lastRenderedPageBreak/>
        <w:t xml:space="preserve">Игры с песком, крупами, бусинками и другими сыпучими материалами - их можно нанизывать на тонкий шнурок или леску </w:t>
      </w:r>
      <w:proofErr w:type="gramStart"/>
      <w:r w:rsidRPr="007C6C3F">
        <w:rPr>
          <w:sz w:val="28"/>
          <w:szCs w:val="28"/>
        </w:rPr>
        <w:t xml:space="preserve">( </w:t>
      </w:r>
      <w:proofErr w:type="gramEnd"/>
      <w:r w:rsidRPr="007C6C3F">
        <w:rPr>
          <w:sz w:val="28"/>
          <w:szCs w:val="28"/>
        </w:rPr>
        <w:t xml:space="preserve">можно использовать макароны, бусины, пересыпать ладошками или перекладывать пальчиками из одной емкости в другую, разрезать трубочку и так же продевать ее на веревочку т. д. Кроме того, для развития мелкой моторики рук можно использовать: </w:t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t>• игры с глиной, пластилином или тестом. Детские ручки усердно трудятся с такими материалами, выполняя с ними различные манипуляции - раскатывая, приминая, отщипывая, примазывая и т. д. • рисование карандашами. Именно карандаши, а не краски или фломастеры, «заставляют» мышцы руки напрягаться, прикладывать усилия для того, чтобы оставить на бумаге след – ребенок учиться регулировать силу нажима, для того, чтобы провести линию, той или иной толщины, раскраски.</w:t>
      </w:r>
    </w:p>
    <w:p w:rsidR="007C6C3F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t xml:space="preserve"> • </w:t>
      </w:r>
      <w:proofErr w:type="gramStart"/>
      <w:r w:rsidRPr="007C6C3F">
        <w:rPr>
          <w:sz w:val="28"/>
          <w:szCs w:val="28"/>
        </w:rPr>
        <w:t>м</w:t>
      </w:r>
      <w:proofErr w:type="gramEnd"/>
      <w:r w:rsidRPr="007C6C3F">
        <w:rPr>
          <w:sz w:val="28"/>
          <w:szCs w:val="28"/>
        </w:rPr>
        <w:t>озаика, пазлы</w:t>
      </w:r>
      <w:bookmarkStart w:id="0" w:name="_GoBack"/>
      <w:bookmarkEnd w:id="0"/>
      <w:r w:rsidRPr="007C6C3F">
        <w:rPr>
          <w:sz w:val="28"/>
          <w:szCs w:val="28"/>
        </w:rPr>
        <w:t>, конструктор – развивающий эффект этих игрушек тоже невозможно недооценить.</w:t>
      </w:r>
    </w:p>
    <w:p w:rsidR="0079685B" w:rsidRPr="007C6C3F" w:rsidRDefault="007C6C3F">
      <w:pPr>
        <w:rPr>
          <w:sz w:val="28"/>
          <w:szCs w:val="28"/>
        </w:rPr>
      </w:pPr>
      <w:r w:rsidRPr="007C6C3F">
        <w:rPr>
          <w:sz w:val="28"/>
          <w:szCs w:val="28"/>
        </w:rPr>
        <w:t xml:space="preserve"> • </w:t>
      </w:r>
      <w:proofErr w:type="gramStart"/>
      <w:r w:rsidRPr="007C6C3F">
        <w:rPr>
          <w:sz w:val="28"/>
          <w:szCs w:val="28"/>
        </w:rPr>
        <w:t>з</w:t>
      </w:r>
      <w:proofErr w:type="gramEnd"/>
      <w:r w:rsidRPr="007C6C3F">
        <w:rPr>
          <w:sz w:val="28"/>
          <w:szCs w:val="28"/>
        </w:rPr>
        <w:t xml:space="preserve">астёгивание пуговиц, «Волшебные замочки» - играют немаловажную роль для пальцев рук. Систематическая работа в данном направлении позволяет достичь следующих положительных результатов: кисть приобретает хорошую подвижность, гибкость, исчезает скованность движений, меняется нажим, что в дальнейшем помогает детям легко овладеть навыком письма. Задания по развитию мелкой моторики могут быть включены в такие домашние дела, как перемотка ниток; завязывание и развязывание узелков; уход за срезанными и живыми цветами; чистка металла водные процедуры, переливание воды. Отлично подходит для развития мелкой моторики рисование пальчиковыми красками. Ребенку будет полезно и интересно изучить возможности собственной руки, ведь с помощью одной — единственной ладошки можно получить огромное количество самых разных отпечатков, а дополнив их собственной фантазией, превратить в настоящие шедевры. Можно мазать, рисовать и печатать любые абстракции, наслаждаясь цветом и живописным колоритом. Или — создавать интересные сюжетные картины. Например, отпечаток раскрытой ладошки пальчиками вниз может стать веселым осьминожкой, нужно только нарисовать ему глазки и ротик. Еще один вариант игр это «Прищепки» С помощью данной игры ребенок развивает ручки, так же с ее помощью можно закрепить знание цветов. Так же можно предложить помыть посуду, </w:t>
      </w:r>
      <w:r w:rsidRPr="007C6C3F">
        <w:rPr>
          <w:sz w:val="28"/>
          <w:szCs w:val="28"/>
        </w:rPr>
        <w:lastRenderedPageBreak/>
        <w:t>предоставив в распоряжение ребенка пластиковые предметы, или собирание разрезных картинок, перебрать круп</w:t>
      </w:r>
      <w:proofErr w:type="gramStart"/>
      <w:r w:rsidRPr="007C6C3F">
        <w:rPr>
          <w:sz w:val="28"/>
          <w:szCs w:val="28"/>
        </w:rPr>
        <w:t>ы(</w:t>
      </w:r>
      <w:proofErr w:type="gramEnd"/>
      <w:r w:rsidRPr="007C6C3F">
        <w:rPr>
          <w:sz w:val="28"/>
          <w:szCs w:val="28"/>
        </w:rPr>
        <w:t>предварительно соединив различные крупы в одной миске, предложить ребенку перебрать и разделить их на 2 или болеем кучи). Все зависит от Вашей фантазии</w:t>
      </w:r>
      <w:r w:rsidRPr="007C6C3F">
        <w:rPr>
          <w:sz w:val="28"/>
          <w:szCs w:val="28"/>
        </w:rPr>
        <w:t>.</w:t>
      </w:r>
    </w:p>
    <w:sectPr w:rsidR="0079685B" w:rsidRPr="007C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3F"/>
    <w:rsid w:val="0079685B"/>
    <w:rsid w:val="007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EliteGroup</cp:lastModifiedBy>
  <cp:revision>1</cp:revision>
  <dcterms:created xsi:type="dcterms:W3CDTF">2022-01-18T15:31:00Z</dcterms:created>
  <dcterms:modified xsi:type="dcterms:W3CDTF">2022-01-18T15:40:00Z</dcterms:modified>
</cp:coreProperties>
</file>